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E99" w:rsidRPr="00C332CC" w:rsidRDefault="005F5E99" w:rsidP="002D57C7">
      <w:pPr>
        <w:rPr>
          <w:b/>
        </w:rPr>
      </w:pPr>
      <w:r w:rsidRPr="00C332CC">
        <w:rPr>
          <w:b/>
        </w:rPr>
        <w:t>Газосиликатные и газобетонные блоки – в чем разница?</w:t>
      </w:r>
    </w:p>
    <w:p w:rsidR="005F5E99" w:rsidRDefault="005F5E99" w:rsidP="002D57C7"/>
    <w:p w:rsidR="001F5FF4" w:rsidRDefault="002D57C7" w:rsidP="002D57C7">
      <w:r>
        <w:t xml:space="preserve">В последнее время все большей </w:t>
      </w:r>
      <w:proofErr w:type="gramStart"/>
      <w:r>
        <w:t>популярностью</w:t>
      </w:r>
      <w:proofErr w:type="gramEnd"/>
      <w:r>
        <w:t xml:space="preserve"> как у профессиональных строителей, так и у любителей поработать собственными руками, пользуется относительно новый вид строительных материалов – газосиликатные блоки, которые относятся к разряду автоклавных газобетонов.</w:t>
      </w:r>
      <w:r w:rsidR="00B50A57">
        <w:t xml:space="preserve"> Что же такое – </w:t>
      </w:r>
      <w:proofErr w:type="spellStart"/>
      <w:r w:rsidR="00B50A57">
        <w:t>газосиликат</w:t>
      </w:r>
      <w:proofErr w:type="spellEnd"/>
      <w:r w:rsidR="00B50A57">
        <w:t>? Чем он лучше или хуже газобетона?</w:t>
      </w:r>
      <w:r w:rsidR="00B36289">
        <w:t xml:space="preserve"> Где что можно применять?</w:t>
      </w:r>
      <w:r w:rsidR="00B50A57">
        <w:t xml:space="preserve"> На эти вопросы порой внятно не могут ответить даже продавцы в магазинах стройматериалов. Вот несколько слов об этих материалах.</w:t>
      </w:r>
    </w:p>
    <w:p w:rsidR="00B326C6" w:rsidRDefault="001F5FF4" w:rsidP="007A2B96">
      <w:r>
        <w:t>Газобетон</w:t>
      </w:r>
      <w:r w:rsidR="003F3110">
        <w:t>,</w:t>
      </w:r>
      <w:r>
        <w:t xml:space="preserve"> как известно, состоит из цемента, песка, извести, воды и алюминиевой пудры</w:t>
      </w:r>
      <w:r w:rsidR="00CA5170">
        <w:t xml:space="preserve">, и цемент является основным </w:t>
      </w:r>
      <w:proofErr w:type="gramStart"/>
      <w:r w:rsidR="00CA5170">
        <w:t>компонентном</w:t>
      </w:r>
      <w:proofErr w:type="gramEnd"/>
      <w:r w:rsidR="00CA5170">
        <w:t xml:space="preserve">. </w:t>
      </w:r>
      <w:proofErr w:type="spellStart"/>
      <w:r w:rsidR="00CA5170">
        <w:t>Газосиликат</w:t>
      </w:r>
      <w:proofErr w:type="spellEnd"/>
      <w:r w:rsidR="00CA5170">
        <w:t xml:space="preserve"> содержит те же компоненты, но только в других пропорциях – основную часть объема составляет </w:t>
      </w:r>
      <w:r>
        <w:t>песок (больше 60%) и известь (20 – 25%</w:t>
      </w:r>
      <w:r w:rsidR="00CA5170">
        <w:t>). Наличие большой доли песка</w:t>
      </w:r>
      <w:r w:rsidR="00134110">
        <w:t xml:space="preserve"> подразумевает</w:t>
      </w:r>
      <w:r w:rsidR="007A2B96">
        <w:t xml:space="preserve"> возможность изготовления</w:t>
      </w:r>
      <w:r w:rsidR="00134110">
        <w:t xml:space="preserve"> газосиликатных блоков только при соблюдении определенных технологических условий</w:t>
      </w:r>
      <w:r w:rsidR="007A2B96">
        <w:t xml:space="preserve"> – в </w:t>
      </w:r>
      <w:r w:rsidR="00B326C6">
        <w:t xml:space="preserve">автоклаве. </w:t>
      </w:r>
    </w:p>
    <w:p w:rsidR="00F046C6" w:rsidRDefault="00B326C6" w:rsidP="00B326C6">
      <w:pPr>
        <w:ind w:firstLine="0"/>
      </w:pPr>
      <w:r>
        <w:tab/>
      </w:r>
      <w:proofErr w:type="gramStart"/>
      <w:r>
        <w:t xml:space="preserve">Газосиликатные блоки, являющие разновидностью газобетона, имеют с ним ряд схожих характеристик, среди которых можно выделить наиболее важные для потребителей: </w:t>
      </w:r>
      <w:r w:rsidR="00F53233">
        <w:t xml:space="preserve">превосходные тепло- и звукоизоляционные, качества, отличные экологические показатели, высокая </w:t>
      </w:r>
      <w:proofErr w:type="spellStart"/>
      <w:r w:rsidR="00F53233">
        <w:t>огнеустойчивость</w:t>
      </w:r>
      <w:proofErr w:type="spellEnd"/>
      <w:r w:rsidR="00F53233">
        <w:t xml:space="preserve">, хорошая </w:t>
      </w:r>
      <w:proofErr w:type="spellStart"/>
      <w:r w:rsidR="00F53233">
        <w:t>паропроницаемость</w:t>
      </w:r>
      <w:proofErr w:type="spellEnd"/>
      <w:r w:rsidR="00F53233">
        <w:t xml:space="preserve">. </w:t>
      </w:r>
      <w:proofErr w:type="gramEnd"/>
      <w:r w:rsidR="00F53233">
        <w:t>Так же одним из важнейших каче</w:t>
      </w:r>
      <w:proofErr w:type="gramStart"/>
      <w:r w:rsidR="00F53233">
        <w:t>ств бл</w:t>
      </w:r>
      <w:proofErr w:type="gramEnd"/>
      <w:r w:rsidR="00F53233">
        <w:t xml:space="preserve">оков из газобетона и </w:t>
      </w:r>
      <w:proofErr w:type="spellStart"/>
      <w:r w:rsidR="00F53233">
        <w:t>газосиликата</w:t>
      </w:r>
      <w:proofErr w:type="spellEnd"/>
      <w:r w:rsidR="00F53233">
        <w:t xml:space="preserve"> является простота в монтаже, что выгодно отличает этот строительный материал от того же силикатного кирпича или блоков из пенобетона. Простота достигается тем, </w:t>
      </w:r>
      <w:r w:rsidR="003F77F1">
        <w:t xml:space="preserve"> блоки из автоклавных </w:t>
      </w:r>
      <w:r w:rsidR="0042095A">
        <w:t>ячеистых бетонов</w:t>
      </w:r>
      <w:r w:rsidR="00F53233">
        <w:t xml:space="preserve">, изготовленные, как правило, в заводских условиях, имеют </w:t>
      </w:r>
      <w:r w:rsidR="0042095A">
        <w:t xml:space="preserve">практически </w:t>
      </w:r>
      <w:r w:rsidR="003F77F1">
        <w:t>идеальную геометрию</w:t>
      </w:r>
      <w:r w:rsidR="0042095A">
        <w:t xml:space="preserve">. И уже нет необходимости, как при работе с  кирпичом, выравнивать кладку толщиной слоя цементного раствора. Газосиликатные блоки не требуют такой подгонки. Их вообще рекомендуется класть на специальный клей для газобетонных блоков, </w:t>
      </w:r>
      <w:r w:rsidR="0042095A">
        <w:lastRenderedPageBreak/>
        <w:t xml:space="preserve">например, </w:t>
      </w:r>
      <w:r w:rsidR="00D7534A">
        <w:t>на кладочную</w:t>
      </w:r>
      <w:r w:rsidR="0042095A">
        <w:t xml:space="preserve"> смесь КРЕПС КГБ. Принцип работы такой же, как при укладке плитки </w:t>
      </w:r>
      <w:r w:rsidR="003F77F1">
        <w:t>–</w:t>
      </w:r>
      <w:r w:rsidR="0042095A">
        <w:t xml:space="preserve"> </w:t>
      </w:r>
      <w:r w:rsidR="003F77F1">
        <w:t xml:space="preserve">кладочная смесь наносится на блок тонким слоем зубчатым шпателем, то есть шва практически не остается. И расход смеси при этом минимален. Кстати сказать, кладочная смесь отлично сочетается с любыми строительными противоморозными добавками, например, КРЕПС АНТИФРИЗ, что позволяет значительно расширить </w:t>
      </w:r>
      <w:r w:rsidR="002211E7">
        <w:t xml:space="preserve">диапазон допустимых для применения температур до </w:t>
      </w:r>
      <w:r w:rsidR="00D46C8F">
        <w:t xml:space="preserve"> </w:t>
      </w:r>
      <w:r w:rsidR="002211E7">
        <w:t>–10 градусов.</w:t>
      </w:r>
    </w:p>
    <w:p w:rsidR="00F046C6" w:rsidRDefault="00861497" w:rsidP="00861497">
      <w:r>
        <w:t xml:space="preserve">Но все-таки, несмотря на почти идентичные характеристики, </w:t>
      </w:r>
      <w:proofErr w:type="spellStart"/>
      <w:r>
        <w:t>газосиликаты</w:t>
      </w:r>
      <w:proofErr w:type="spellEnd"/>
      <w:r>
        <w:t xml:space="preserve"> по некоторым </w:t>
      </w:r>
      <w:r w:rsidR="002B48B0">
        <w:t>показателям</w:t>
      </w:r>
      <w:r>
        <w:t xml:space="preserve"> отличаются от газобетона. </w:t>
      </w:r>
      <w:r w:rsidR="00F046C6">
        <w:t>Как известно, газобетон – материал довольно хрупкий на излом, что подразумевает повышенные требования к качеству фундамента. Газосиликатные</w:t>
      </w:r>
      <w:r w:rsidR="002B48B0">
        <w:t xml:space="preserve"> блоки за счет своей структуры</w:t>
      </w:r>
      <w:r w:rsidR="00F046C6">
        <w:t xml:space="preserve"> </w:t>
      </w:r>
      <w:r>
        <w:t>более прочные</w:t>
      </w:r>
      <w:r w:rsidR="00F046C6">
        <w:t>, что позволяет значительно снизить риск</w:t>
      </w:r>
      <w:r w:rsidR="00D7534A">
        <w:t xml:space="preserve"> появления трещин на</w:t>
      </w:r>
      <w:r>
        <w:t xml:space="preserve"> стенах во время усадки</w:t>
      </w:r>
      <w:r w:rsidR="00D7534A">
        <w:t xml:space="preserve"> строения</w:t>
      </w:r>
      <w:r>
        <w:t>.</w:t>
      </w:r>
      <w:r w:rsidR="002B48B0">
        <w:t xml:space="preserve"> А вот в плане влагопоглощения газобетон имен </w:t>
      </w:r>
      <w:proofErr w:type="gramStart"/>
      <w:r w:rsidR="002B48B0">
        <w:t>более лучшие</w:t>
      </w:r>
      <w:proofErr w:type="gramEnd"/>
      <w:r w:rsidR="002B48B0">
        <w:t xml:space="preserve"> характеристики. То есть если здание </w:t>
      </w:r>
      <w:proofErr w:type="gramStart"/>
      <w:r w:rsidR="002B48B0">
        <w:t>строится</w:t>
      </w:r>
      <w:proofErr w:type="gramEnd"/>
      <w:r w:rsidR="002B48B0">
        <w:t xml:space="preserve"> в местности с повышенной </w:t>
      </w:r>
      <w:r w:rsidR="00662FD9">
        <w:t>влажностью, то из двух описываемых материалов предпочтительнее будет все же газобетон.</w:t>
      </w:r>
      <w:r w:rsidR="00B36289">
        <w:t xml:space="preserve"> Еще немаловажный показатель – газобетон ощутимо дешевле </w:t>
      </w:r>
      <w:proofErr w:type="spellStart"/>
      <w:r w:rsidR="00B36289">
        <w:t>газосиликата</w:t>
      </w:r>
      <w:proofErr w:type="spellEnd"/>
      <w:r w:rsidR="00B36289">
        <w:t>.</w:t>
      </w:r>
      <w:r w:rsidR="00662FD9">
        <w:t xml:space="preserve"> </w:t>
      </w:r>
    </w:p>
    <w:p w:rsidR="00B50A57" w:rsidRDefault="00B36289" w:rsidP="00861497">
      <w:r>
        <w:t xml:space="preserve">Итак, для малоэтажного строительства, для возведения </w:t>
      </w:r>
      <w:proofErr w:type="spellStart"/>
      <w:r>
        <w:t>хозпостроек</w:t>
      </w:r>
      <w:proofErr w:type="spellEnd"/>
      <w:r>
        <w:t>, гаражей подойдет и то, и другое. Что выбрать – более прочный или более дешевый материал? Решение нужно принимать, исходя из каждой конкретной задачи и конкретных условий.</w:t>
      </w:r>
    </w:p>
    <w:p w:rsidR="00F046C6" w:rsidRDefault="00F046C6" w:rsidP="00B326C6">
      <w:pPr>
        <w:ind w:firstLine="0"/>
      </w:pPr>
    </w:p>
    <w:p w:rsidR="00537660" w:rsidRDefault="00537660" w:rsidP="00B326C6">
      <w:pPr>
        <w:ind w:firstLine="0"/>
      </w:pPr>
    </w:p>
    <w:p w:rsidR="00B326C6" w:rsidRDefault="00B326C6" w:rsidP="007A2B96"/>
    <w:sectPr w:rsidR="00B326C6" w:rsidSect="00075C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C210E"/>
    <w:rsid w:val="00075C58"/>
    <w:rsid w:val="000B3DD4"/>
    <w:rsid w:val="000E2969"/>
    <w:rsid w:val="0010302E"/>
    <w:rsid w:val="00134110"/>
    <w:rsid w:val="001F5FF4"/>
    <w:rsid w:val="002211E7"/>
    <w:rsid w:val="002B48B0"/>
    <w:rsid w:val="002D57C7"/>
    <w:rsid w:val="003979BC"/>
    <w:rsid w:val="003F3110"/>
    <w:rsid w:val="003F77F1"/>
    <w:rsid w:val="0042095A"/>
    <w:rsid w:val="00537660"/>
    <w:rsid w:val="005F5E99"/>
    <w:rsid w:val="00662FD9"/>
    <w:rsid w:val="007A2B96"/>
    <w:rsid w:val="00861497"/>
    <w:rsid w:val="00877739"/>
    <w:rsid w:val="009C210E"/>
    <w:rsid w:val="00B326C6"/>
    <w:rsid w:val="00B36289"/>
    <w:rsid w:val="00B50A57"/>
    <w:rsid w:val="00BE3114"/>
    <w:rsid w:val="00C332CC"/>
    <w:rsid w:val="00CA5170"/>
    <w:rsid w:val="00D46C8F"/>
    <w:rsid w:val="00D7534A"/>
    <w:rsid w:val="00ED0FF7"/>
    <w:rsid w:val="00F046C6"/>
    <w:rsid w:val="00F532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969"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2</Pages>
  <Words>412</Words>
  <Characters>2827</Characters>
  <Application>Microsoft Office Word</Application>
  <DocSecurity>0</DocSecurity>
  <Lines>53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</dc:creator>
  <cp:keywords/>
  <dc:description/>
  <cp:lastModifiedBy>Алексей</cp:lastModifiedBy>
  <cp:revision>16</cp:revision>
  <dcterms:created xsi:type="dcterms:W3CDTF">2015-12-01T08:26:00Z</dcterms:created>
  <dcterms:modified xsi:type="dcterms:W3CDTF">2015-12-01T17:13:00Z</dcterms:modified>
</cp:coreProperties>
</file>